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40" w:lineRule="exact"/>
        <w:ind w:firstLine="0" w:firstLineChars="0"/>
        <w:rPr>
          <w:rFonts w:hint="eastAsia" w:ascii="仿宋_GB2312" w:hAnsi="仿宋" w:eastAsia="仿宋_GB2312"/>
          <w:b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b/>
          <w:color w:val="000000"/>
          <w:sz w:val="28"/>
          <w:szCs w:val="28"/>
        </w:rPr>
        <w:t>附件一</w:t>
      </w:r>
    </w:p>
    <w:p>
      <w:pPr>
        <w:pStyle w:val="6"/>
        <w:spacing w:line="440" w:lineRule="exact"/>
        <w:ind w:firstLine="880"/>
        <w:jc w:val="center"/>
        <w:rPr>
          <w:rFonts w:hint="eastAsia" w:ascii="仿宋_GB2312" w:hAnsi="仿宋" w:eastAsia="仿宋_GB2312"/>
          <w:bCs/>
          <w:color w:val="000000"/>
          <w:sz w:val="44"/>
          <w:szCs w:val="44"/>
        </w:rPr>
      </w:pPr>
      <w:r>
        <w:rPr>
          <w:rFonts w:hint="eastAsia" w:ascii="仿宋_GB2312" w:hAnsi="仿宋" w:eastAsia="仿宋_GB2312"/>
          <w:b/>
          <w:bCs w:val="0"/>
          <w:color w:val="000000"/>
          <w:sz w:val="44"/>
          <w:szCs w:val="44"/>
        </w:rPr>
        <w:t>学  员  报  名  表</w:t>
      </w:r>
    </w:p>
    <w:p>
      <w:pPr>
        <w:pStyle w:val="6"/>
        <w:spacing w:line="440" w:lineRule="exact"/>
        <w:ind w:firstLine="560"/>
        <w:jc w:val="center"/>
        <w:rPr>
          <w:rFonts w:hint="eastAsia" w:ascii="仿宋_GB2312" w:hAnsi="仿宋" w:eastAsia="仿宋_GB2312"/>
          <w:bCs/>
          <w:color w:val="000000"/>
          <w:sz w:val="28"/>
          <w:szCs w:val="28"/>
        </w:rPr>
      </w:pPr>
    </w:p>
    <w:tbl>
      <w:tblPr>
        <w:tblStyle w:val="5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581"/>
        <w:gridCol w:w="827"/>
        <w:gridCol w:w="415"/>
        <w:gridCol w:w="886"/>
        <w:gridCol w:w="1093"/>
        <w:gridCol w:w="824"/>
        <w:gridCol w:w="1394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188" w:firstLineChars="98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单位名称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（开票名称）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通讯地址</w:t>
            </w:r>
          </w:p>
        </w:tc>
        <w:tc>
          <w:tcPr>
            <w:tcW w:w="4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邮  编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联 系 人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电 话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传  真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学员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姓名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性别</w:t>
            </w: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身份证号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职 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联系方式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192" w:firstLineChars="100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 xml:space="preserve">         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住宿安排</w:t>
            </w:r>
          </w:p>
        </w:tc>
        <w:tc>
          <w:tcPr>
            <w:tcW w:w="4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 xml:space="preserve">入住时间        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退房时间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住房要求</w:t>
            </w:r>
          </w:p>
        </w:tc>
        <w:tc>
          <w:tcPr>
            <w:tcW w:w="4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 xml:space="preserve">   标间 </w:t>
            </w: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（个）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费</w:t>
            </w: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合计</w:t>
            </w:r>
          </w:p>
        </w:tc>
        <w:tc>
          <w:tcPr>
            <w:tcW w:w="4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480" w:firstLineChars="250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万    仟    佰    拾   元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电汇日期</w:t>
            </w:r>
          </w:p>
        </w:tc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  <w:t>汇款方式</w:t>
            </w:r>
          </w:p>
        </w:tc>
        <w:tc>
          <w:tcPr>
            <w:tcW w:w="75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leftChars="10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户    名：北京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eastAsia="zh-CN"/>
              </w:rPr>
              <w:t>藏象品牌管理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 xml:space="preserve">有限公司 </w:t>
            </w:r>
          </w:p>
          <w:p>
            <w:pPr>
              <w:spacing w:line="400" w:lineRule="exact"/>
              <w:ind w:left="210" w:leftChars="100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开 户 行：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1100 1028 9000 5301 4918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w w:val="8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</w:rPr>
              <w:t>帐    号：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中国建设银行北京分行远洋支行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3" w:hRule="atLeast"/>
          <w:jc w:val="center"/>
        </w:trPr>
        <w:tc>
          <w:tcPr>
            <w:tcW w:w="5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本期高级研修重点关注的问题：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3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参会单位盖章：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经办人员签名：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二零一</w:t>
            </w:r>
            <w:r>
              <w:rPr>
                <w:rFonts w:hint="eastAsia" w:ascii="宋体" w:hAnsi="宋体" w:cs="宋体"/>
                <w:bCs/>
                <w:w w:val="80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w w:val="80"/>
                <w:sz w:val="24"/>
                <w:szCs w:val="24"/>
              </w:rPr>
              <w:t>年    月    日</w:t>
            </w:r>
          </w:p>
        </w:tc>
      </w:tr>
    </w:tbl>
    <w:p>
      <w:pPr>
        <w:pStyle w:val="6"/>
        <w:widowControl w:val="0"/>
        <w:wordWrap/>
        <w:adjustRightInd/>
        <w:snapToGrid/>
        <w:spacing w:line="440" w:lineRule="exact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会务组联系人：</w:t>
      </w:r>
      <w:r>
        <w:rPr>
          <w:rFonts w:hint="eastAsia" w:ascii="宋体" w:hAnsi="宋体" w:cs="宋体"/>
          <w:bCs/>
          <w:color w:val="000000"/>
          <w:sz w:val="24"/>
          <w:szCs w:val="24"/>
          <w:lang w:eastAsia="zh-CN"/>
        </w:rPr>
        <w:t>高丽丽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 xml:space="preserve"> </w:t>
      </w:r>
    </w:p>
    <w:p>
      <w:pPr>
        <w:pStyle w:val="2"/>
        <w:shd w:val="clear" w:color="auto" w:fill="FFFFFF"/>
        <w:wordWrap/>
        <w:adjustRightInd/>
        <w:snapToGrid/>
        <w:spacing w:before="0" w:beforeAutospacing="0" w:after="0" w:afterAutospacing="0" w:line="440" w:lineRule="exact"/>
        <w:ind w:left="0" w:leftChars="0" w:right="0"/>
        <w:textAlignment w:val="auto"/>
        <w:rPr>
          <w:rStyle w:val="4"/>
          <w:rFonts w:ascii="宋体" w:hAnsi="宋体" w:eastAsia="宋体"/>
          <w:b w:val="0"/>
          <w:bCs/>
          <w:color w:val="000000"/>
          <w:sz w:val="24"/>
          <w:szCs w:val="24"/>
        </w:rPr>
      </w:pPr>
      <w:r>
        <w:rPr>
          <w:rStyle w:val="4"/>
          <w:rFonts w:hint="eastAsia"/>
          <w:b w:val="0"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Style w:val="4"/>
          <w:rFonts w:hint="eastAsia" w:ascii="宋体" w:hAnsi="宋体" w:eastAsia="宋体"/>
          <w:b w:val="0"/>
          <w:bCs/>
          <w:color w:val="000000"/>
          <w:sz w:val="24"/>
          <w:szCs w:val="24"/>
        </w:rPr>
        <w:t>电话/手机：</w:t>
      </w:r>
      <w:r>
        <w:rPr>
          <w:rStyle w:val="4"/>
          <w:rFonts w:hint="eastAsia"/>
          <w:b w:val="0"/>
          <w:bCs/>
          <w:color w:val="000000"/>
          <w:sz w:val="24"/>
          <w:szCs w:val="24"/>
          <w:lang w:val="en-US" w:eastAsia="zh-CN"/>
        </w:rPr>
        <w:t xml:space="preserve"> 010-56270740（9:00-17:00）   13810249129</w:t>
      </w:r>
    </w:p>
    <w:p>
      <w:pPr>
        <w:widowControl/>
        <w:jc w:val="left"/>
        <w:rPr>
          <w:rStyle w:val="7"/>
          <w:rFonts w:ascii="宋体" w:hAnsi="宋体" w:eastAsia="宋体"/>
          <w:color w:val="000000"/>
          <w:sz w:val="24"/>
          <w:szCs w:val="24"/>
        </w:rPr>
      </w:pPr>
      <w:r>
        <w:rPr>
          <w:rStyle w:val="4"/>
          <w:rFonts w:hint="eastAsia" w:ascii="宋体" w:hAnsi="宋体" w:eastAsia="宋体"/>
          <w:b w:val="0"/>
          <w:bCs/>
          <w:color w:val="000000"/>
          <w:sz w:val="24"/>
          <w:szCs w:val="24"/>
        </w:rPr>
        <w:t xml:space="preserve">    报名邮箱：</w:t>
      </w:r>
      <w:r>
        <w:rPr>
          <w:rStyle w:val="7"/>
          <w:rFonts w:hint="eastAsia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t>zxedu@zxtcm.com 报名邮箱</w:t>
      </w:r>
    </w:p>
    <w:p>
      <w:pPr>
        <w:rPr>
          <w:rFonts w:hint="eastAsia" w:ascii="宋体" w:hAnsi="宋体" w:eastAsia="宋体" w:cs="宋体"/>
          <w:b w:val="0"/>
          <w:color w:val="000000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B5F19"/>
    <w:rsid w:val="21EB5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point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2018-03-02T01:52:00Z</dcterms:created>
  <dc:creator>藏象网页技术</dc:creator>
  <cp:lastModifiedBy>藏象网页技术</cp:lastModifiedBy>
  <dcterms:modified xsi:type="dcterms:W3CDTF">2018-03-02T01:53:26Z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